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color w:val="ff0000"/>
        </w:rPr>
      </w:pPr>
      <w:r w:rsidDel="00000000" w:rsidR="00000000" w:rsidRPr="00000000">
        <w:rPr>
          <w:b w:val="1"/>
          <w:bCs w:val="1"/>
          <w:color w:val="ff0000"/>
          <w:rtl w:val="0"/>
        </w:rPr>
        <w:t xml:space="preserve">Update: New 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8"/>
          <w:szCs w:val="48"/>
        </w:rPr>
      </w:pPr>
      <w:r w:rsidDel="00000000" w:rsidR="00000000" w:rsidRPr="00000000">
        <w:rPr>
          <w:b w:val="1"/>
          <w:bCs w:val="1"/>
          <w:sz w:val="48"/>
          <w:szCs w:val="48"/>
          <w:rtl w:val="0"/>
        </w:rPr>
        <w:t xml:space="preserve">PRE-TESTS FOR TEACHERS</w:t>
      </w:r>
    </w:p>
    <w:p w:rsidR="00000000" w:rsidDel="00000000" w:rsidP="00000000" w:rsidRDefault="00000000" w:rsidRPr="00000000" w14:paraId="00000003">
      <w:pPr>
        <w:pStyle w:val="Heading1"/>
        <w:keepNext w:val="0"/>
        <w:keepLines w:val="0"/>
        <w:spacing w:after="120" w:before="4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</w:rPr>
      </w:pPr>
      <w:bookmarkStart w:colFirst="0" w:colLast="0" w:name="_heading=h.4sn5p6iqpooy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  <w:rtl w:val="0"/>
        </w:rPr>
        <w:t xml:space="preserve">In case of microcredential use, where participant might want to skip module </w:t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spacing w:after="120" w:before="4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</w:rPr>
      </w:pPr>
      <w:bookmarkStart w:colFirst="0" w:colLast="0" w:name="_heading=h.epi11w88i24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  <w:rtl w:val="0"/>
        </w:rPr>
        <w:t xml:space="preserve">PRE-TEST for Teachers: AI, Cybersecurity &amp; Disinformation Resilience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(Knowledge Baseline Assessment)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Aligned with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TrainersManual4Teachers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TOTAL: 100 points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Format: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MCQs, short answers, case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keepNext w:val="0"/>
        <w:keepLines w:val="0"/>
        <w:spacing w:after="120" w:before="4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</w:rPr>
      </w:pPr>
      <w:bookmarkStart w:colFirst="0" w:colLast="0" w:name="_heading=h.q77m2jiohspx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  <w:rtl w:val="0"/>
        </w:rPr>
        <w:t xml:space="preserve">SECTION A — CONCEPTUALISING DISINFORMATION (25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before="360" w:lineRule="auto"/>
        <w:rPr>
          <w:rFonts w:ascii="Times New Roman" w:cs="Times New Roman" w:eastAsia="Times New Roman" w:hAnsi="Times New Roman"/>
          <w:i w:val="1"/>
          <w:iCs w:val="1"/>
        </w:rPr>
      </w:pPr>
      <w:bookmarkStart w:colFirst="0" w:colLast="0" w:name="_heading=h.1t77thw6fd0y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  <w:rtl w:val="0"/>
        </w:rPr>
        <w:t xml:space="preserve">A1. Multiple choice (10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1. Disinformation differs from misinformation because…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It spreads using many online formats and tools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It includes false claims made without intention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It is created to intentionally mislead people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d) It can appear mainly in short viral content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2. Which of the following is malinformation?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Sharing a story that was invented online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Posting a rumour believed to be accurate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Leaking true data to cause targeted harm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d) Using satire that some readers misinterpret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3. Fake news is best described as…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Articles written mainly for entertainment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Real news that includes minor data errors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Fabricated stories made to appear factual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d) Claims that some readers strongly dispute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4. A deepfake refers to…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A video that has unclear audio or visuals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A meme that exaggerates real-life events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AI media that mimics a real person’s form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d) A clip recorded with outdated technology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5. Which tactic is used in disinformation?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Routine teamwork among local students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Coordinated posts posing as public voices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Scheduled updates on school activities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d) Neutral summaries of recent research</w:t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keepNext w:val="0"/>
        <w:keepLines w:val="0"/>
        <w:spacing w:before="36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</w:rPr>
      </w:pPr>
      <w:bookmarkStart w:colFirst="0" w:colLast="0" w:name="_heading=h.jprn9bx5nocx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  <w:rtl w:val="0"/>
        </w:rPr>
        <w:t xml:space="preserve">A2. Short answer (5 points)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Define in one sentence each: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Misinformation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b)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Disinformation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Malinformation</w:t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2"/>
        <w:keepNext w:val="0"/>
        <w:keepLines w:val="0"/>
        <w:spacing w:before="36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</w:rPr>
      </w:pPr>
      <w:bookmarkStart w:colFirst="0" w:colLast="0" w:name="_heading=h.n5idp8mv41o5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  <w:rtl w:val="0"/>
        </w:rPr>
        <w:t xml:space="preserve">A3. Case (Apolitical) — 10 points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 photo from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2015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showing a snow-covered highway is reshared today with the caption: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“URGENT: Major roads are closing across the country right now!”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Identify the type of misleading information.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b)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Give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two red flags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students should be trained to spot.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Style w:val="Heading1"/>
        <w:keepNext w:val="0"/>
        <w:keepLines w:val="0"/>
        <w:spacing w:after="120" w:before="4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</w:rPr>
      </w:pPr>
      <w:bookmarkStart w:colFirst="0" w:colLast="0" w:name="_heading=h.u1wlrq9ewbc1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  <w:rtl w:val="0"/>
        </w:rPr>
        <w:t xml:space="preserve">SECTION B — AI UNDERSTANDING, ETHICS &amp; BIAS (25 points)</w:t>
      </w:r>
    </w:p>
    <w:p w:rsidR="00000000" w:rsidDel="00000000" w:rsidP="00000000" w:rsidRDefault="00000000" w:rsidRPr="00000000" w14:paraId="00000031">
      <w:pPr>
        <w:pStyle w:val="Heading2"/>
        <w:keepNext w:val="0"/>
        <w:keepLines w:val="0"/>
        <w:spacing w:before="36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</w:rPr>
      </w:pPr>
      <w:bookmarkStart w:colFirst="0" w:colLast="0" w:name="_heading=h.xycrxhc2s79j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2"/>
        <w:keepNext w:val="0"/>
        <w:keepLines w:val="0"/>
        <w:spacing w:before="360" w:lineRule="auto"/>
        <w:rPr>
          <w:rFonts w:ascii="Times New Roman" w:cs="Times New Roman" w:eastAsia="Times New Roman" w:hAnsi="Times New Roman"/>
          <w:i w:val="1"/>
          <w:iCs w:val="1"/>
        </w:rPr>
      </w:pPr>
      <w:bookmarkStart w:colFirst="0" w:colLast="0" w:name="_heading=h.tt3nwytxyppr" w:id="8"/>
      <w:bookmarkEnd w:id="8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  <w:rtl w:val="0"/>
        </w:rPr>
        <w:t xml:space="preserve">B1. Multiple choice (10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6. AI systems make decisions by…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Using human-like reasoning and motives</w:t>
      </w:r>
    </w:p>
    <w:p w:rsidR="00000000" w:rsidDel="00000000" w:rsidP="00000000" w:rsidRDefault="00000000" w:rsidRPr="00000000" w14:paraId="00000035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Following rules shaped by intuition</w:t>
      </w:r>
    </w:p>
    <w:p w:rsidR="00000000" w:rsidDel="00000000" w:rsidP="00000000" w:rsidRDefault="00000000" w:rsidRPr="00000000" w14:paraId="00000036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Detecting patterns found in datasets</w:t>
      </w:r>
    </w:p>
    <w:p w:rsidR="00000000" w:rsidDel="00000000" w:rsidP="00000000" w:rsidRDefault="00000000" w:rsidRPr="00000000" w14:paraId="00000037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d) Copying user behaviour from samples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7. Algorithmic bias occurs when…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A tool changes speed during its tasks</w:t>
      </w:r>
    </w:p>
    <w:p w:rsidR="00000000" w:rsidDel="00000000" w:rsidP="00000000" w:rsidRDefault="00000000" w:rsidRPr="00000000" w14:paraId="0000003A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A system gives outputs based on trends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A model reflects gaps in its training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d) A device shows errors in low light</w:t>
      </w:r>
    </w:p>
    <w:p w:rsidR="00000000" w:rsidDel="00000000" w:rsidP="00000000" w:rsidRDefault="00000000" w:rsidRPr="00000000" w14:paraId="0000003D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8. A risk of deepfake tools is that…</w:t>
      </w:r>
    </w:p>
    <w:p w:rsidR="00000000" w:rsidDel="00000000" w:rsidP="00000000" w:rsidRDefault="00000000" w:rsidRPr="00000000" w14:paraId="0000003E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They encourage creative school projects</w:t>
      </w:r>
    </w:p>
    <w:p w:rsidR="00000000" w:rsidDel="00000000" w:rsidP="00000000" w:rsidRDefault="00000000" w:rsidRPr="00000000" w14:paraId="0000003F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They may display events that never occurred</w:t>
      </w:r>
    </w:p>
    <w:p w:rsidR="00000000" w:rsidDel="00000000" w:rsidP="00000000" w:rsidRDefault="00000000" w:rsidRPr="00000000" w14:paraId="00000040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They require frequent software updates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d) They focus only on lower-quality images</w:t>
      </w:r>
    </w:p>
    <w:p w:rsidR="00000000" w:rsidDel="00000000" w:rsidP="00000000" w:rsidRDefault="00000000" w:rsidRPr="00000000" w14:paraId="00000042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9. UNESCO’s AI framework stresses…</w:t>
      </w:r>
    </w:p>
    <w:p w:rsidR="00000000" w:rsidDel="00000000" w:rsidP="00000000" w:rsidRDefault="00000000" w:rsidRPr="00000000" w14:paraId="0000004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Using AI in all lessons without limits</w:t>
      </w:r>
    </w:p>
    <w:p w:rsidR="00000000" w:rsidDel="00000000" w:rsidP="00000000" w:rsidRDefault="00000000" w:rsidRPr="00000000" w14:paraId="0000004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Trusting AI tools when answers vary</w:t>
      </w:r>
    </w:p>
    <w:p w:rsidR="00000000" w:rsidDel="00000000" w:rsidP="00000000" w:rsidRDefault="00000000" w:rsidRPr="00000000" w14:paraId="00000045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Prioritizing human-centred learning</w:t>
      </w:r>
    </w:p>
    <w:p w:rsidR="00000000" w:rsidDel="00000000" w:rsidP="00000000" w:rsidRDefault="00000000" w:rsidRPr="00000000" w14:paraId="00000046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d) Standardizing AI tasks for all ages</w:t>
      </w:r>
    </w:p>
    <w:p w:rsidR="00000000" w:rsidDel="00000000" w:rsidP="00000000" w:rsidRDefault="00000000" w:rsidRPr="00000000" w14:paraId="00000047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10. A tool mislabels darker-skinned faces. This shows…</w:t>
      </w:r>
    </w:p>
    <w:p w:rsidR="00000000" w:rsidDel="00000000" w:rsidP="00000000" w:rsidRDefault="00000000" w:rsidRPr="00000000" w14:paraId="00000048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Equal accuracy across all images</w:t>
      </w:r>
    </w:p>
    <w:p w:rsidR="00000000" w:rsidDel="00000000" w:rsidP="00000000" w:rsidRDefault="00000000" w:rsidRPr="00000000" w14:paraId="00000049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Neutral outputs with no variations</w:t>
      </w:r>
    </w:p>
    <w:p w:rsidR="00000000" w:rsidDel="00000000" w:rsidP="00000000" w:rsidRDefault="00000000" w:rsidRPr="00000000" w14:paraId="0000004A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Dataset bias affecting recognition</w:t>
      </w:r>
    </w:p>
    <w:p w:rsidR="00000000" w:rsidDel="00000000" w:rsidP="00000000" w:rsidRDefault="00000000" w:rsidRPr="00000000" w14:paraId="0000004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d) Perfect fairness in all decisions</w:t>
      </w:r>
    </w:p>
    <w:p w:rsidR="00000000" w:rsidDel="00000000" w:rsidP="00000000" w:rsidRDefault="00000000" w:rsidRPr="00000000" w14:paraId="0000004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2"/>
        <w:keepNext w:val="0"/>
        <w:keepLines w:val="0"/>
        <w:spacing w:before="36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</w:rPr>
      </w:pPr>
      <w:bookmarkStart w:colFirst="0" w:colLast="0" w:name="_heading=h.s43tu8u78g6" w:id="9"/>
      <w:bookmarkEnd w:id="9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  <w:rtl w:val="0"/>
        </w:rPr>
        <w:t xml:space="preserve">B2. Short answer (5 points)</w:t>
      </w:r>
    </w:p>
    <w:p w:rsidR="00000000" w:rsidDel="00000000" w:rsidP="00000000" w:rsidRDefault="00000000" w:rsidRPr="00000000" w14:paraId="0000004E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Why should AI-generated outputs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not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be assumed accurate?</w:t>
      </w:r>
    </w:p>
    <w:p w:rsidR="00000000" w:rsidDel="00000000" w:rsidP="00000000" w:rsidRDefault="00000000" w:rsidRPr="00000000" w14:paraId="0000004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2"/>
        <w:keepNext w:val="0"/>
        <w:keepLines w:val="0"/>
        <w:spacing w:before="36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</w:rPr>
      </w:pPr>
      <w:bookmarkStart w:colFirst="0" w:colLast="0" w:name="_heading=h.423dfulkm61q" w:id="10"/>
      <w:bookmarkEnd w:id="1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  <w:rtl w:val="0"/>
        </w:rPr>
        <w:t xml:space="preserve">B3. Case analysis (10 points)</w:t>
      </w:r>
    </w:p>
    <w:p w:rsidR="00000000" w:rsidDel="00000000" w:rsidP="00000000" w:rsidRDefault="00000000" w:rsidRPr="00000000" w14:paraId="00000051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 AI tool gives incomplete or incorrect answers when asked to list African female scientists.</w:t>
      </w:r>
    </w:p>
    <w:p w:rsidR="00000000" w:rsidDel="00000000" w:rsidP="00000000" w:rsidRDefault="00000000" w:rsidRPr="00000000" w14:paraId="00000052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What issue is present?</w:t>
      </w:r>
    </w:p>
    <w:p w:rsidR="00000000" w:rsidDel="00000000" w:rsidP="00000000" w:rsidRDefault="00000000" w:rsidRPr="00000000" w14:paraId="0000005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How could this reinforce misinformation or exclusion?</w:t>
      </w:r>
    </w:p>
    <w:p w:rsidR="00000000" w:rsidDel="00000000" w:rsidP="00000000" w:rsidRDefault="00000000" w:rsidRPr="00000000" w14:paraId="0000005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Provide one classroom strategy to address the issue.</w:t>
      </w:r>
    </w:p>
    <w:p w:rsidR="00000000" w:rsidDel="00000000" w:rsidP="00000000" w:rsidRDefault="00000000" w:rsidRPr="00000000" w14:paraId="0000005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1"/>
        <w:keepNext w:val="0"/>
        <w:keepLines w:val="0"/>
        <w:spacing w:after="120" w:before="4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</w:rPr>
      </w:pPr>
      <w:bookmarkStart w:colFirst="0" w:colLast="0" w:name="_heading=h.hkz4yrcjnqcg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Style w:val="Heading1"/>
        <w:keepNext w:val="0"/>
        <w:keepLines w:val="0"/>
        <w:spacing w:after="120" w:before="4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</w:rPr>
      </w:pPr>
      <w:bookmarkStart w:colFirst="0" w:colLast="0" w:name="_heading=h.4ns4rigs5cpo" w:id="12"/>
      <w:bookmarkEnd w:id="1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  <w:rtl w:val="0"/>
        </w:rPr>
        <w:t xml:space="preserve">SECTION C — CYBERSECURITY &amp; PHISHING AWARENESS (20 points)</w:t>
      </w:r>
    </w:p>
    <w:p w:rsidR="00000000" w:rsidDel="00000000" w:rsidP="00000000" w:rsidRDefault="00000000" w:rsidRPr="00000000" w14:paraId="00000058">
      <w:pPr>
        <w:pStyle w:val="Heading2"/>
        <w:keepNext w:val="0"/>
        <w:keepLines w:val="0"/>
        <w:spacing w:before="36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</w:rPr>
      </w:pPr>
      <w:bookmarkStart w:colFirst="0" w:colLast="0" w:name="_heading=h.ua5cuzbi5j4w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Style w:val="Heading2"/>
        <w:keepNext w:val="0"/>
        <w:keepLines w:val="0"/>
        <w:spacing w:before="360" w:lineRule="auto"/>
        <w:rPr>
          <w:rFonts w:ascii="Times New Roman" w:cs="Times New Roman" w:eastAsia="Times New Roman" w:hAnsi="Times New Roman"/>
          <w:i w:val="1"/>
          <w:iCs w:val="1"/>
        </w:rPr>
      </w:pPr>
      <w:bookmarkStart w:colFirst="0" w:colLast="0" w:name="_heading=h.j0xpuddf7gsk" w:id="14"/>
      <w:bookmarkEnd w:id="1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  <w:rtl w:val="0"/>
        </w:rPr>
        <w:t xml:space="preserve">C1. Multiple choice (10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11. The main weakness of “Lara2009” is…</w:t>
      </w:r>
    </w:p>
    <w:p w:rsidR="00000000" w:rsidDel="00000000" w:rsidP="00000000" w:rsidRDefault="00000000" w:rsidRPr="00000000" w14:paraId="0000005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It cannot be recalled without support</w:t>
      </w:r>
    </w:p>
    <w:p w:rsidR="00000000" w:rsidDel="00000000" w:rsidP="00000000" w:rsidRDefault="00000000" w:rsidRPr="00000000" w14:paraId="0000005C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It uses uncommon symbols excessively</w:t>
      </w:r>
    </w:p>
    <w:p w:rsidR="00000000" w:rsidDel="00000000" w:rsidP="00000000" w:rsidRDefault="00000000" w:rsidRPr="00000000" w14:paraId="0000005D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It relies on predictable life details</w:t>
      </w:r>
    </w:p>
    <w:p w:rsidR="00000000" w:rsidDel="00000000" w:rsidP="00000000" w:rsidRDefault="00000000" w:rsidRPr="00000000" w14:paraId="0000005E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d) It rotates far too frequently yearly</w:t>
      </w:r>
    </w:p>
    <w:p w:rsidR="00000000" w:rsidDel="00000000" w:rsidP="00000000" w:rsidRDefault="00000000" w:rsidRPr="00000000" w14:paraId="0000005F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12. Credential stuffing occurs when…</w:t>
      </w:r>
    </w:p>
    <w:p w:rsidR="00000000" w:rsidDel="00000000" w:rsidP="00000000" w:rsidRDefault="00000000" w:rsidRPr="00000000" w14:paraId="00000060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Attackers overload a cloud service</w:t>
      </w:r>
    </w:p>
    <w:p w:rsidR="00000000" w:rsidDel="00000000" w:rsidP="00000000" w:rsidRDefault="00000000" w:rsidRPr="00000000" w14:paraId="00000061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Old passwords are tested repeatedly</w:t>
      </w:r>
    </w:p>
    <w:p w:rsidR="00000000" w:rsidDel="00000000" w:rsidP="00000000" w:rsidRDefault="00000000" w:rsidRPr="00000000" w14:paraId="00000062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New codes are generated at random</w:t>
      </w:r>
    </w:p>
    <w:p w:rsidR="00000000" w:rsidDel="00000000" w:rsidP="00000000" w:rsidRDefault="00000000" w:rsidRPr="00000000" w14:paraId="0000006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d) Browsers store data automatically</w:t>
      </w:r>
    </w:p>
    <w:p w:rsidR="00000000" w:rsidDel="00000000" w:rsidP="00000000" w:rsidRDefault="00000000" w:rsidRPr="00000000" w14:paraId="00000064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13. Phishing messages often use…</w:t>
      </w:r>
    </w:p>
    <w:p w:rsidR="00000000" w:rsidDel="00000000" w:rsidP="00000000" w:rsidRDefault="00000000" w:rsidRPr="00000000" w14:paraId="00000065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Calm text with balanced language</w:t>
      </w:r>
    </w:p>
    <w:p w:rsidR="00000000" w:rsidDel="00000000" w:rsidP="00000000" w:rsidRDefault="00000000" w:rsidRPr="00000000" w14:paraId="00000066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Urgent wording meant to pressure</w:t>
      </w:r>
    </w:p>
    <w:p w:rsidR="00000000" w:rsidDel="00000000" w:rsidP="00000000" w:rsidRDefault="00000000" w:rsidRPr="00000000" w14:paraId="00000067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Long quotes from academic reports</w:t>
      </w:r>
    </w:p>
    <w:p w:rsidR="00000000" w:rsidDel="00000000" w:rsidP="00000000" w:rsidRDefault="00000000" w:rsidRPr="00000000" w14:paraId="00000068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d) Personalized notes sent monthly</w:t>
      </w:r>
    </w:p>
    <w:p w:rsidR="00000000" w:rsidDel="00000000" w:rsidP="00000000" w:rsidRDefault="00000000" w:rsidRPr="00000000" w14:paraId="00000069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14. A suspicious link may show…</w:t>
      </w:r>
    </w:p>
    <w:p w:rsidR="00000000" w:rsidDel="00000000" w:rsidP="00000000" w:rsidRDefault="00000000" w:rsidRPr="00000000" w14:paraId="0000006A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A short name with no branding</w:t>
      </w:r>
    </w:p>
    <w:p w:rsidR="00000000" w:rsidDel="00000000" w:rsidP="00000000" w:rsidRDefault="00000000" w:rsidRPr="00000000" w14:paraId="0000006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Familiar colours seen in apps</w:t>
      </w:r>
    </w:p>
    <w:p w:rsidR="00000000" w:rsidDel="00000000" w:rsidP="00000000" w:rsidRDefault="00000000" w:rsidRPr="00000000" w14:paraId="0000006C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Unusual spelling in the domain</w:t>
      </w:r>
    </w:p>
    <w:p w:rsidR="00000000" w:rsidDel="00000000" w:rsidP="00000000" w:rsidRDefault="00000000" w:rsidRPr="00000000" w14:paraId="0000006D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d) A clean layout with few icons</w:t>
      </w:r>
    </w:p>
    <w:p w:rsidR="00000000" w:rsidDel="00000000" w:rsidP="00000000" w:rsidRDefault="00000000" w:rsidRPr="00000000" w14:paraId="0000006E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15. Checking email origin helps detect…</w:t>
      </w:r>
    </w:p>
    <w:p w:rsidR="00000000" w:rsidDel="00000000" w:rsidP="00000000" w:rsidRDefault="00000000" w:rsidRPr="00000000" w14:paraId="0000006F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Updates from classroom platforms</w:t>
      </w:r>
    </w:p>
    <w:p w:rsidR="00000000" w:rsidDel="00000000" w:rsidP="00000000" w:rsidRDefault="00000000" w:rsidRPr="00000000" w14:paraId="00000070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Phishing disguised as official mail</w:t>
      </w:r>
    </w:p>
    <w:p w:rsidR="00000000" w:rsidDel="00000000" w:rsidP="00000000" w:rsidRDefault="00000000" w:rsidRPr="00000000" w14:paraId="00000071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Routine messages sent each week</w:t>
      </w:r>
    </w:p>
    <w:p w:rsidR="00000000" w:rsidDel="00000000" w:rsidP="00000000" w:rsidRDefault="00000000" w:rsidRPr="00000000" w14:paraId="00000072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d) Permissions tied to school tasks</w:t>
      </w:r>
    </w:p>
    <w:p w:rsidR="00000000" w:rsidDel="00000000" w:rsidP="00000000" w:rsidRDefault="00000000" w:rsidRPr="00000000" w14:paraId="0000007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Style w:val="Heading2"/>
        <w:keepNext w:val="0"/>
        <w:keepLines w:val="0"/>
        <w:spacing w:before="36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</w:rPr>
      </w:pPr>
      <w:bookmarkStart w:colFirst="0" w:colLast="0" w:name="_heading=h.f912fz9xaprd" w:id="15"/>
      <w:bookmarkEnd w:id="15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  <w:rtl w:val="0"/>
        </w:rPr>
        <w:t xml:space="preserve">C2. Scenario (10 points)</w:t>
      </w:r>
    </w:p>
    <w:p w:rsidR="00000000" w:rsidDel="00000000" w:rsidP="00000000" w:rsidRDefault="00000000" w:rsidRPr="00000000" w14:paraId="00000075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Email reads:</w:t>
      </w:r>
    </w:p>
    <w:p w:rsidR="00000000" w:rsidDel="00000000" w:rsidP="00000000" w:rsidRDefault="00000000" w:rsidRPr="00000000" w14:paraId="00000076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“Your account will close today. Click the secure link now to avoid loss.”</w:t>
      </w:r>
    </w:p>
    <w:p w:rsidR="00000000" w:rsidDel="00000000" w:rsidP="00000000" w:rsidRDefault="00000000" w:rsidRPr="00000000" w14:paraId="00000077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List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five red flags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</w:t>
      </w:r>
    </w:p>
    <w:p w:rsidR="00000000" w:rsidDel="00000000" w:rsidP="00000000" w:rsidRDefault="00000000" w:rsidRPr="00000000" w14:paraId="00000078">
      <w:pPr>
        <w:pStyle w:val="Heading1"/>
        <w:keepNext w:val="0"/>
        <w:keepLines w:val="0"/>
        <w:spacing w:after="120" w:before="4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</w:rPr>
      </w:pPr>
      <w:bookmarkStart w:colFirst="0" w:colLast="0" w:name="_heading=h.e69qrpksvbyu" w:id="16"/>
      <w:bookmarkEnd w:id="16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  <w:rtl w:val="0"/>
        </w:rPr>
        <w:t xml:space="preserve">SECTION D — EMOTIONAL MANIPULATION &amp; BOT IDENTIFICATION (15 points)</w:t>
      </w:r>
    </w:p>
    <w:p w:rsidR="00000000" w:rsidDel="00000000" w:rsidP="00000000" w:rsidRDefault="00000000" w:rsidRPr="00000000" w14:paraId="00000079">
      <w:pPr>
        <w:pStyle w:val="Heading2"/>
        <w:keepNext w:val="0"/>
        <w:keepLines w:val="0"/>
        <w:spacing w:before="36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</w:rPr>
      </w:pPr>
      <w:bookmarkStart w:colFirst="0" w:colLast="0" w:name="_heading=h.9p7o0o62l9cb" w:id="17"/>
      <w:bookmarkEnd w:id="1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Style w:val="Heading2"/>
        <w:keepNext w:val="0"/>
        <w:keepLines w:val="0"/>
        <w:spacing w:before="360" w:lineRule="auto"/>
        <w:rPr>
          <w:rFonts w:ascii="Times New Roman" w:cs="Times New Roman" w:eastAsia="Times New Roman" w:hAnsi="Times New Roman"/>
          <w:i w:val="1"/>
          <w:iCs w:val="1"/>
        </w:rPr>
      </w:pPr>
      <w:bookmarkStart w:colFirst="0" w:colLast="0" w:name="_heading=h.xerqx0j76l8l" w:id="18"/>
      <w:bookmarkEnd w:id="18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  <w:rtl w:val="0"/>
        </w:rPr>
        <w:t xml:space="preserve">D1. Multiple choice (5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16. Emotional manipulation is effective because…</w:t>
      </w:r>
    </w:p>
    <w:p w:rsidR="00000000" w:rsidDel="00000000" w:rsidP="00000000" w:rsidRDefault="00000000" w:rsidRPr="00000000" w14:paraId="0000007C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Emotional posts often spread faster</w:t>
      </w:r>
    </w:p>
    <w:p w:rsidR="00000000" w:rsidDel="00000000" w:rsidP="00000000" w:rsidRDefault="00000000" w:rsidRPr="00000000" w14:paraId="0000007D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Emotional content is always factual</w:t>
      </w:r>
    </w:p>
    <w:p w:rsidR="00000000" w:rsidDel="00000000" w:rsidP="00000000" w:rsidRDefault="00000000" w:rsidRPr="00000000" w14:paraId="0000007E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Readers avoid reacting to feelings</w:t>
      </w:r>
    </w:p>
    <w:p w:rsidR="00000000" w:rsidDel="00000000" w:rsidP="00000000" w:rsidRDefault="00000000" w:rsidRPr="00000000" w14:paraId="0000007F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d) People rarely share vivid stories</w:t>
      </w:r>
    </w:p>
    <w:p w:rsidR="00000000" w:rsidDel="00000000" w:rsidP="00000000" w:rsidRDefault="00000000" w:rsidRPr="00000000" w14:paraId="00000080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17. A sign of bot behaviour is…</w:t>
      </w:r>
    </w:p>
    <w:p w:rsidR="00000000" w:rsidDel="00000000" w:rsidP="00000000" w:rsidRDefault="00000000" w:rsidRPr="00000000" w14:paraId="00000081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Occasional typing mistakes</w:t>
      </w:r>
    </w:p>
    <w:p w:rsidR="00000000" w:rsidDel="00000000" w:rsidP="00000000" w:rsidRDefault="00000000" w:rsidRPr="00000000" w14:paraId="00000082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Rapid posts made around the clock</w:t>
      </w:r>
    </w:p>
    <w:p w:rsidR="00000000" w:rsidDel="00000000" w:rsidP="00000000" w:rsidRDefault="00000000" w:rsidRPr="00000000" w14:paraId="0000008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Mixed photos from daily routines</w:t>
      </w:r>
    </w:p>
    <w:p w:rsidR="00000000" w:rsidDel="00000000" w:rsidP="00000000" w:rsidRDefault="00000000" w:rsidRPr="00000000" w14:paraId="0000008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d) Limited posting every few days</w:t>
      </w:r>
    </w:p>
    <w:p w:rsidR="00000000" w:rsidDel="00000000" w:rsidP="00000000" w:rsidRDefault="00000000" w:rsidRPr="00000000" w14:paraId="0000008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Style w:val="Heading2"/>
        <w:keepNext w:val="0"/>
        <w:keepLines w:val="0"/>
        <w:spacing w:before="36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</w:rPr>
      </w:pPr>
      <w:bookmarkStart w:colFirst="0" w:colLast="0" w:name="_heading=h.senyy5s6s016" w:id="19"/>
      <w:bookmarkEnd w:id="19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  <w:rtl w:val="0"/>
        </w:rPr>
        <w:t xml:space="preserve">D2. Short answer (5 points)</w:t>
      </w:r>
    </w:p>
    <w:p w:rsidR="00000000" w:rsidDel="00000000" w:rsidP="00000000" w:rsidRDefault="00000000" w:rsidRPr="00000000" w14:paraId="00000087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Give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two emotional triggers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commonly used to spread misleading content.</w:t>
      </w:r>
    </w:p>
    <w:p w:rsidR="00000000" w:rsidDel="00000000" w:rsidP="00000000" w:rsidRDefault="00000000" w:rsidRPr="00000000" w14:paraId="0000008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Style w:val="Heading2"/>
        <w:keepNext w:val="0"/>
        <w:keepLines w:val="0"/>
        <w:spacing w:before="36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</w:rPr>
      </w:pPr>
      <w:bookmarkStart w:colFirst="0" w:colLast="0" w:name="_heading=h.cm29fqz89i2s" w:id="20"/>
      <w:bookmarkEnd w:id="2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  <w:rtl w:val="0"/>
        </w:rPr>
        <w:t xml:space="preserve">D3. Bot case (5 points)</w:t>
      </w:r>
    </w:p>
    <w:p w:rsidR="00000000" w:rsidDel="00000000" w:rsidP="00000000" w:rsidRDefault="00000000" w:rsidRPr="00000000" w14:paraId="0000008A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 account posts identical slogans dozens of times per minute.</w:t>
      </w:r>
    </w:p>
    <w:p w:rsidR="00000000" w:rsidDel="00000000" w:rsidP="00000000" w:rsidRDefault="00000000" w:rsidRPr="00000000" w14:paraId="0000008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Give two indicators of bot activity.</w:t>
      </w:r>
    </w:p>
    <w:p w:rsidR="00000000" w:rsidDel="00000000" w:rsidP="00000000" w:rsidRDefault="00000000" w:rsidRPr="00000000" w14:paraId="0000008C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Why does this speed up disinformation spread?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Style w:val="Heading1"/>
        <w:keepNext w:val="0"/>
        <w:keepLines w:val="0"/>
        <w:spacing w:after="120" w:before="4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</w:rPr>
      </w:pPr>
      <w:bookmarkStart w:colFirst="0" w:colLast="0" w:name="_heading=h.232np1q8b1h" w:id="21"/>
      <w:bookmarkEnd w:id="2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  <w:rtl w:val="0"/>
        </w:rPr>
        <w:t xml:space="preserve">SECTION E — RESPONSIBLE DIGITAL CITIZENSHIP (10 points)</w:t>
      </w:r>
    </w:p>
    <w:p w:rsidR="00000000" w:rsidDel="00000000" w:rsidP="00000000" w:rsidRDefault="00000000" w:rsidRPr="00000000" w14:paraId="0000008E">
      <w:pPr>
        <w:pStyle w:val="Heading2"/>
        <w:keepNext w:val="0"/>
        <w:keepLines w:val="0"/>
        <w:spacing w:before="36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</w:rPr>
      </w:pPr>
      <w:bookmarkStart w:colFirst="0" w:colLast="0" w:name="_heading=h.zedlgqs6kve5" w:id="22"/>
      <w:bookmarkEnd w:id="2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Style w:val="Heading2"/>
        <w:keepNext w:val="0"/>
        <w:keepLines w:val="0"/>
        <w:spacing w:before="360" w:lineRule="auto"/>
        <w:rPr>
          <w:rFonts w:ascii="Times New Roman" w:cs="Times New Roman" w:eastAsia="Times New Roman" w:hAnsi="Times New Roman"/>
          <w:i w:val="1"/>
          <w:iCs w:val="1"/>
        </w:rPr>
      </w:pPr>
      <w:bookmarkStart w:colFirst="0" w:colLast="0" w:name="_heading=h.orwej565z7xl" w:id="23"/>
      <w:bookmarkEnd w:id="2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  <w:rtl w:val="0"/>
        </w:rPr>
        <w:t xml:space="preserve">E1. Multiple choice (5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18. “Information hygiene” means…</w:t>
      </w:r>
    </w:p>
    <w:p w:rsidR="00000000" w:rsidDel="00000000" w:rsidP="00000000" w:rsidRDefault="00000000" w:rsidRPr="00000000" w14:paraId="00000091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Deleting unused digital materials</w:t>
      </w:r>
    </w:p>
    <w:p w:rsidR="00000000" w:rsidDel="00000000" w:rsidP="00000000" w:rsidRDefault="00000000" w:rsidRPr="00000000" w14:paraId="00000092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Checking facts before sharing items</w:t>
      </w:r>
    </w:p>
    <w:p w:rsidR="00000000" w:rsidDel="00000000" w:rsidP="00000000" w:rsidRDefault="00000000" w:rsidRPr="00000000" w14:paraId="0000009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Using devices approved by school</w:t>
      </w:r>
    </w:p>
    <w:p w:rsidR="00000000" w:rsidDel="00000000" w:rsidP="00000000" w:rsidRDefault="00000000" w:rsidRPr="00000000" w14:paraId="0000009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d) Avoiding images found on feeds</w:t>
      </w:r>
    </w:p>
    <w:p w:rsidR="00000000" w:rsidDel="00000000" w:rsidP="00000000" w:rsidRDefault="00000000" w:rsidRPr="00000000" w14:paraId="00000095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19. A digital footprint includes…</w:t>
      </w:r>
    </w:p>
    <w:p w:rsidR="00000000" w:rsidDel="00000000" w:rsidP="00000000" w:rsidRDefault="00000000" w:rsidRPr="00000000" w14:paraId="00000096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Only posts made on purpose</w:t>
      </w:r>
    </w:p>
    <w:p w:rsidR="00000000" w:rsidDel="00000000" w:rsidP="00000000" w:rsidRDefault="00000000" w:rsidRPr="00000000" w14:paraId="00000097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Only data stored in accounts</w:t>
      </w:r>
    </w:p>
    <w:p w:rsidR="00000000" w:rsidDel="00000000" w:rsidP="00000000" w:rsidRDefault="00000000" w:rsidRPr="00000000" w14:paraId="00000098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Traces gathered both actively and passively</w:t>
      </w:r>
    </w:p>
    <w:p w:rsidR="00000000" w:rsidDel="00000000" w:rsidP="00000000" w:rsidRDefault="00000000" w:rsidRPr="00000000" w14:paraId="00000099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d) Lists saved in a browser window</w:t>
      </w:r>
    </w:p>
    <w:p w:rsidR="00000000" w:rsidDel="00000000" w:rsidP="00000000" w:rsidRDefault="00000000" w:rsidRPr="00000000" w14:paraId="0000009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Style w:val="Heading2"/>
        <w:keepNext w:val="0"/>
        <w:keepLines w:val="0"/>
        <w:spacing w:before="36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</w:rPr>
      </w:pPr>
      <w:bookmarkStart w:colFirst="0" w:colLast="0" w:name="_heading=h.t2h5xwwhuq4b" w:id="24"/>
      <w:bookmarkEnd w:id="2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  <w:rtl w:val="0"/>
        </w:rPr>
        <w:t xml:space="preserve">E2. Short answer (5 points)</w:t>
      </w:r>
    </w:p>
    <w:p w:rsidR="00000000" w:rsidDel="00000000" w:rsidP="00000000" w:rsidRDefault="00000000" w:rsidRPr="00000000" w14:paraId="0000009C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List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two questions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students should ask before sharing content online.</w:t>
      </w:r>
    </w:p>
    <w:p w:rsidR="00000000" w:rsidDel="00000000" w:rsidP="00000000" w:rsidRDefault="00000000" w:rsidRPr="00000000" w14:paraId="0000009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Style w:val="Heading1"/>
        <w:keepNext w:val="0"/>
        <w:keepLines w:val="0"/>
        <w:spacing w:after="120" w:before="4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</w:rPr>
      </w:pPr>
      <w:bookmarkStart w:colFirst="0" w:colLast="0" w:name="_heading=h.t87n40snf9fp" w:id="25"/>
      <w:bookmarkEnd w:id="2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Style w:val="Heading1"/>
        <w:keepNext w:val="0"/>
        <w:keepLines w:val="0"/>
        <w:spacing w:after="120" w:before="4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</w:rPr>
      </w:pPr>
      <w:bookmarkStart w:colFirst="0" w:colLast="0" w:name="_heading=h.q8v73unndvi0" w:id="26"/>
      <w:bookmarkEnd w:id="2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Style w:val="Heading1"/>
        <w:keepNext w:val="0"/>
        <w:keepLines w:val="0"/>
        <w:spacing w:after="120" w:before="4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</w:rPr>
      </w:pPr>
      <w:bookmarkStart w:colFirst="0" w:colLast="0" w:name="_heading=h.ewykdvhsu815" w:id="27"/>
      <w:bookmarkEnd w:id="27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  <w:rtl w:val="0"/>
        </w:rPr>
        <w:t xml:space="preserve">SECTION F — SCHOOL &amp; COMMUNITY COLLABORATION (5 points)</w:t>
      </w:r>
    </w:p>
    <w:p w:rsidR="00000000" w:rsidDel="00000000" w:rsidP="00000000" w:rsidRDefault="00000000" w:rsidRPr="00000000" w14:paraId="000000A3">
      <w:pPr>
        <w:pStyle w:val="Heading2"/>
        <w:keepNext w:val="0"/>
        <w:keepLines w:val="0"/>
        <w:spacing w:before="36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</w:rPr>
      </w:pPr>
      <w:bookmarkStart w:colFirst="0" w:colLast="0" w:name="_heading=h.kgy87drr13f7" w:id="28"/>
      <w:bookmarkEnd w:id="2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Style w:val="Heading2"/>
        <w:keepNext w:val="0"/>
        <w:keepLines w:val="0"/>
        <w:spacing w:before="36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</w:rPr>
      </w:pPr>
      <w:bookmarkStart w:colFirst="0" w:colLast="0" w:name="_heading=h.oc76thepshzi" w:id="29"/>
      <w:bookmarkEnd w:id="29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34"/>
          <w:szCs w:val="34"/>
          <w:rtl w:val="0"/>
        </w:rPr>
        <w:t xml:space="preserve">F1. Scenario (5 points)</w:t>
      </w:r>
    </w:p>
    <w:p w:rsidR="00000000" w:rsidDel="00000000" w:rsidP="00000000" w:rsidRDefault="00000000" w:rsidRPr="00000000" w14:paraId="000000A5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 rumour claims the school “lost all student data.” It spreads quickly among parents.</w:t>
      </w:r>
    </w:p>
    <w:p w:rsidR="00000000" w:rsidDel="00000000" w:rsidP="00000000" w:rsidRDefault="00000000" w:rsidRPr="00000000" w14:paraId="000000A6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List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three actions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the school should take to reduce misinformation and rebuild trust.</w:t>
      </w:r>
    </w:p>
    <w:p w:rsidR="00000000" w:rsidDel="00000000" w:rsidP="00000000" w:rsidRDefault="00000000" w:rsidRPr="00000000" w14:paraId="000000A7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Style w:val="Heading1"/>
        <w:keepNext w:val="0"/>
        <w:keepLines w:val="0"/>
        <w:spacing w:after="120" w:before="4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</w:rPr>
      </w:pPr>
      <w:bookmarkStart w:colFirst="0" w:colLast="0" w:name="_heading=h.p04tofoeff3a" w:id="30"/>
      <w:bookmarkEnd w:id="3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Style w:val="Heading1"/>
        <w:keepNext w:val="0"/>
        <w:keepLines w:val="0"/>
        <w:spacing w:after="120" w:before="4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</w:rPr>
      </w:pPr>
      <w:bookmarkStart w:colFirst="0" w:colLast="0" w:name="_heading=h.fjapqnefkb3q" w:id="31"/>
      <w:bookmarkEnd w:id="3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  <w:rtl w:val="0"/>
        </w:rPr>
        <w:t xml:space="preserve">ANSWER KEY</w:t>
      </w:r>
    </w:p>
    <w:p w:rsidR="00000000" w:rsidDel="00000000" w:rsidP="00000000" w:rsidRDefault="00000000" w:rsidRPr="00000000" w14:paraId="000000C6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heading=h.7c22kkoglpoq" w:id="32"/>
      <w:bookmarkEnd w:id="3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A1</w:t>
      </w:r>
    </w:p>
    <w:p w:rsidR="00000000" w:rsidDel="00000000" w:rsidP="00000000" w:rsidRDefault="00000000" w:rsidRPr="00000000" w14:paraId="000000C7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1-c, 2-c, 3-c, 4-c, 5-b</w:t>
      </w:r>
    </w:p>
    <w:p w:rsidR="00000000" w:rsidDel="00000000" w:rsidP="00000000" w:rsidRDefault="00000000" w:rsidRPr="00000000" w14:paraId="000000C8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heading=h.uph45epk9vgb" w:id="33"/>
      <w:bookmarkEnd w:id="3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A2</w:t>
      </w:r>
    </w:p>
    <w:p w:rsidR="00000000" w:rsidDel="00000000" w:rsidP="00000000" w:rsidRDefault="00000000" w:rsidRPr="00000000" w14:paraId="000000C9">
      <w:pPr>
        <w:numPr>
          <w:ilvl w:val="0"/>
          <w:numId w:val="3"/>
        </w:numPr>
        <w:spacing w:after="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Misinformation: false info shared unintentionally.</w:t>
        <w:br w:type="textWrapping"/>
      </w:r>
    </w:p>
    <w:p w:rsidR="00000000" w:rsidDel="00000000" w:rsidP="00000000" w:rsidRDefault="00000000" w:rsidRPr="00000000" w14:paraId="000000CA">
      <w:pPr>
        <w:numPr>
          <w:ilvl w:val="0"/>
          <w:numId w:val="3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Disinformation: false info shared intentionally to mislead.</w:t>
        <w:br w:type="textWrapping"/>
      </w:r>
    </w:p>
    <w:p w:rsidR="00000000" w:rsidDel="00000000" w:rsidP="00000000" w:rsidRDefault="00000000" w:rsidRPr="00000000" w14:paraId="000000CB">
      <w:pPr>
        <w:numPr>
          <w:ilvl w:val="0"/>
          <w:numId w:val="3"/>
        </w:numPr>
        <w:spacing w:after="240" w:before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Malinformation: true info shared to cause harm.</w:t>
        <w:br w:type="textWrapping"/>
      </w:r>
    </w:p>
    <w:p w:rsidR="00000000" w:rsidDel="00000000" w:rsidP="00000000" w:rsidRDefault="00000000" w:rsidRPr="00000000" w14:paraId="000000CC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heading=h.jg8uka37vld8" w:id="34"/>
      <w:bookmarkEnd w:id="3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A3</w:t>
      </w:r>
    </w:p>
    <w:p w:rsidR="00000000" w:rsidDel="00000000" w:rsidP="00000000" w:rsidRDefault="00000000" w:rsidRPr="00000000" w14:paraId="000000CD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Misinformation or disinformation (depending on intent).</w:t>
      </w:r>
    </w:p>
    <w:p w:rsidR="00000000" w:rsidDel="00000000" w:rsidP="00000000" w:rsidRDefault="00000000" w:rsidRPr="00000000" w14:paraId="000000CE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Red flags: outdated photo, no date, alarming wording, mismatch with current weather, absence of credible source.</w:t>
      </w:r>
    </w:p>
    <w:p w:rsidR="00000000" w:rsidDel="00000000" w:rsidP="00000000" w:rsidRDefault="00000000" w:rsidRPr="00000000" w14:paraId="000000C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heading=h.q4cf984x4lrb" w:id="35"/>
      <w:bookmarkEnd w:id="35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B1</w:t>
      </w:r>
    </w:p>
    <w:p w:rsidR="00000000" w:rsidDel="00000000" w:rsidP="00000000" w:rsidRDefault="00000000" w:rsidRPr="00000000" w14:paraId="000000D1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6-c, 7-c, 8-b, 9-c, 10-c</w:t>
      </w:r>
    </w:p>
    <w:p w:rsidR="00000000" w:rsidDel="00000000" w:rsidP="00000000" w:rsidRDefault="00000000" w:rsidRPr="00000000" w14:paraId="000000D2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heading=h.7dtfw1twt4z5" w:id="36"/>
      <w:bookmarkEnd w:id="36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B2</w:t>
      </w:r>
    </w:p>
    <w:p w:rsidR="00000000" w:rsidDel="00000000" w:rsidP="00000000" w:rsidRDefault="00000000" w:rsidRPr="00000000" w14:paraId="000000D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AI depends on training data and may produce biased, outdated, or fabricated information.</w:t>
      </w:r>
    </w:p>
    <w:p w:rsidR="00000000" w:rsidDel="00000000" w:rsidP="00000000" w:rsidRDefault="00000000" w:rsidRPr="00000000" w14:paraId="000000D4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heading=h.enqhsgcnba6t" w:id="37"/>
      <w:bookmarkEnd w:id="37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B3</w:t>
      </w:r>
    </w:p>
    <w:p w:rsidR="00000000" w:rsidDel="00000000" w:rsidP="00000000" w:rsidRDefault="00000000" w:rsidRPr="00000000" w14:paraId="000000D5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a) Dataset or representational bias.</w:t>
      </w:r>
    </w:p>
    <w:p w:rsidR="00000000" w:rsidDel="00000000" w:rsidP="00000000" w:rsidRDefault="00000000" w:rsidRPr="00000000" w14:paraId="000000D6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b) Reinforces stereotypes or erases representation.</w:t>
      </w:r>
    </w:p>
    <w:p w:rsidR="00000000" w:rsidDel="00000000" w:rsidP="00000000" w:rsidRDefault="00000000" w:rsidRPr="00000000" w14:paraId="000000D7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c) Strategy: verify outputs with credible sources; have students research and compare; discuss AI limitations.</w:t>
      </w:r>
    </w:p>
    <w:p w:rsidR="00000000" w:rsidDel="00000000" w:rsidP="00000000" w:rsidRDefault="00000000" w:rsidRPr="00000000" w14:paraId="000000D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C1</w:t>
      </w:r>
    </w:p>
    <w:p w:rsidR="00000000" w:rsidDel="00000000" w:rsidP="00000000" w:rsidRDefault="00000000" w:rsidRPr="00000000" w14:paraId="000000DA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11-c, 12-b, 13-b, 14-c, 15-b</w:t>
      </w:r>
    </w:p>
    <w:p w:rsidR="00000000" w:rsidDel="00000000" w:rsidP="00000000" w:rsidRDefault="00000000" w:rsidRPr="00000000" w14:paraId="000000DB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heading=h.rjsloaimqflc" w:id="38"/>
      <w:bookmarkEnd w:id="38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C2</w:t>
      </w:r>
    </w:p>
    <w:p w:rsidR="00000000" w:rsidDel="00000000" w:rsidP="00000000" w:rsidRDefault="00000000" w:rsidRPr="00000000" w14:paraId="000000DC">
      <w:pPr>
        <w:spacing w:after="240" w:before="240" w:lineRule="auto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Sample red flags: urgency, threat of account loss, unknown sender, suspicious link, generic language, incorrect domain, grammar issues.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(Any 5)</w:t>
      </w:r>
    </w:p>
    <w:p w:rsidR="00000000" w:rsidDel="00000000" w:rsidP="00000000" w:rsidRDefault="00000000" w:rsidRPr="00000000" w14:paraId="000000D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heading=h.ott2axt2n6tx" w:id="39"/>
      <w:bookmarkEnd w:id="39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D1</w:t>
      </w:r>
    </w:p>
    <w:p w:rsidR="00000000" w:rsidDel="00000000" w:rsidP="00000000" w:rsidRDefault="00000000" w:rsidRPr="00000000" w14:paraId="000000DF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16-a, 17-b</w:t>
      </w:r>
    </w:p>
    <w:p w:rsidR="00000000" w:rsidDel="00000000" w:rsidP="00000000" w:rsidRDefault="00000000" w:rsidRPr="00000000" w14:paraId="000000E0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heading=h.45bn1h39pd2i" w:id="40"/>
      <w:bookmarkEnd w:id="4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D2</w:t>
      </w:r>
    </w:p>
    <w:p w:rsidR="00000000" w:rsidDel="00000000" w:rsidP="00000000" w:rsidRDefault="00000000" w:rsidRPr="00000000" w14:paraId="000000E1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Examples: fear, anger, outrage, sympathy, excitement.</w:t>
      </w:r>
    </w:p>
    <w:p w:rsidR="00000000" w:rsidDel="00000000" w:rsidP="00000000" w:rsidRDefault="00000000" w:rsidRPr="00000000" w14:paraId="000000E2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heading=h.t31qkgt7zvdx" w:id="41"/>
      <w:bookmarkEnd w:id="4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D3</w:t>
      </w:r>
    </w:p>
    <w:p w:rsidR="00000000" w:rsidDel="00000000" w:rsidP="00000000" w:rsidRDefault="00000000" w:rsidRPr="00000000" w14:paraId="000000E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Indicators: extreme posting frequency, repetitive content, no identity signals.</w:t>
      </w:r>
    </w:p>
    <w:p w:rsidR="00000000" w:rsidDel="00000000" w:rsidP="00000000" w:rsidRDefault="00000000" w:rsidRPr="00000000" w14:paraId="000000E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Why it spreads: bots amplify content rapidly and artificially boost visibility.</w:t>
      </w:r>
    </w:p>
    <w:p w:rsidR="00000000" w:rsidDel="00000000" w:rsidP="00000000" w:rsidRDefault="00000000" w:rsidRPr="00000000" w14:paraId="000000E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heading=h.30m0i5vjvkph" w:id="42"/>
      <w:bookmarkEnd w:id="4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E1</w:t>
      </w:r>
    </w:p>
    <w:p w:rsidR="00000000" w:rsidDel="00000000" w:rsidP="00000000" w:rsidRDefault="00000000" w:rsidRPr="00000000" w14:paraId="000000E7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18-b, 19-c</w:t>
      </w:r>
    </w:p>
    <w:p w:rsidR="00000000" w:rsidDel="00000000" w:rsidP="00000000" w:rsidRDefault="00000000" w:rsidRPr="00000000" w14:paraId="000000E8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heading=h.upciswxyahyz" w:id="43"/>
      <w:bookmarkEnd w:id="4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E2</w:t>
      </w:r>
    </w:p>
    <w:p w:rsidR="00000000" w:rsidDel="00000000" w:rsidP="00000000" w:rsidRDefault="00000000" w:rsidRPr="00000000" w14:paraId="000000E9">
      <w:pPr>
        <w:spacing w:after="0" w:before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Examples:</w:t>
      </w:r>
    </w:p>
    <w:p w:rsidR="00000000" w:rsidDel="00000000" w:rsidP="00000000" w:rsidRDefault="00000000" w:rsidRPr="00000000" w14:paraId="000000EA">
      <w:pPr>
        <w:spacing w:after="0" w:before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– Is this information verified?</w:t>
      </w:r>
    </w:p>
    <w:p w:rsidR="00000000" w:rsidDel="00000000" w:rsidP="00000000" w:rsidRDefault="00000000" w:rsidRPr="00000000" w14:paraId="000000EB">
      <w:pPr>
        <w:spacing w:after="0" w:before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– Could sharing this harm someone?</w:t>
      </w:r>
    </w:p>
    <w:p w:rsidR="00000000" w:rsidDel="00000000" w:rsidP="00000000" w:rsidRDefault="00000000" w:rsidRPr="00000000" w14:paraId="000000EC">
      <w:pPr>
        <w:spacing w:after="0" w:before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– Who created this message and why?</w:t>
      </w:r>
    </w:p>
    <w:p w:rsidR="00000000" w:rsidDel="00000000" w:rsidP="00000000" w:rsidRDefault="00000000" w:rsidRPr="00000000" w14:paraId="000000E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heading=h.7bmk1yz28sy6" w:id="44"/>
      <w:bookmarkEnd w:id="4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F1</w:t>
      </w:r>
    </w:p>
    <w:p w:rsidR="00000000" w:rsidDel="00000000" w:rsidP="00000000" w:rsidRDefault="00000000" w:rsidRPr="00000000" w14:paraId="000000EF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Examples: send an official clarification, explain data policies transparently, open communication channels, encourage verification, work with PTA/media.</w:t>
      </w:r>
    </w:p>
    <w:p w:rsidR="00000000" w:rsidDel="00000000" w:rsidP="00000000" w:rsidRDefault="00000000" w:rsidRPr="00000000" w14:paraId="000000F0">
      <w:pPr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pStyle w:val="Heading1"/>
        <w:keepNext w:val="0"/>
        <w:keepLines w:val="0"/>
        <w:spacing w:after="120" w:before="4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</w:rPr>
      </w:pPr>
      <w:bookmarkStart w:colFirst="0" w:colLast="0" w:name="_heading=h.n7wikyv29dkm" w:id="45"/>
      <w:bookmarkEnd w:id="4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pStyle w:val="Heading1"/>
        <w:keepNext w:val="0"/>
        <w:keepLines w:val="0"/>
        <w:spacing w:after="120" w:before="4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</w:rPr>
      </w:pPr>
      <w:bookmarkStart w:colFirst="0" w:colLast="0" w:name="_heading=h.8x8mcjoet7xb" w:id="46"/>
      <w:bookmarkEnd w:id="4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Style w:val="Heading1"/>
        <w:keepNext w:val="0"/>
        <w:keepLines w:val="0"/>
        <w:spacing w:after="120" w:before="4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</w:rPr>
      </w:pPr>
      <w:bookmarkStart w:colFirst="0" w:colLast="0" w:name="_heading=h.9yl1o3h96c58" w:id="47"/>
      <w:bookmarkEnd w:id="4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pStyle w:val="Heading1"/>
        <w:keepNext w:val="0"/>
        <w:keepLines w:val="0"/>
        <w:spacing w:after="120" w:before="4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</w:rPr>
      </w:pPr>
      <w:bookmarkStart w:colFirst="0" w:colLast="0" w:name="_heading=h.orrc7mqegcpf" w:id="48"/>
      <w:bookmarkEnd w:id="4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pStyle w:val="Heading1"/>
        <w:keepNext w:val="0"/>
        <w:keepLines w:val="0"/>
        <w:spacing w:after="120" w:before="4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</w:rPr>
      </w:pPr>
      <w:bookmarkStart w:colFirst="0" w:colLast="0" w:name="_heading=h.3f57awve4z6k" w:id="49"/>
      <w:bookmarkEnd w:id="49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46"/>
          <w:szCs w:val="46"/>
          <w:rtl w:val="0"/>
        </w:rPr>
        <w:t xml:space="preserve">SCORING RUBRIC (100 points)</w:t>
      </w:r>
    </w:p>
    <w:p w:rsidR="00000000" w:rsidDel="00000000" w:rsidP="00000000" w:rsidRDefault="00000000" w:rsidRPr="00000000" w14:paraId="000000F6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heading=h.dkkf0zpxxygv" w:id="50"/>
      <w:bookmarkEnd w:id="5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Multiple Choice (1 point each)</w:t>
      </w:r>
    </w:p>
    <w:p w:rsidR="00000000" w:rsidDel="00000000" w:rsidP="00000000" w:rsidRDefault="00000000" w:rsidRPr="00000000" w14:paraId="000000F7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Correct = 1 point</w:t>
      </w:r>
    </w:p>
    <w:p w:rsidR="00000000" w:rsidDel="00000000" w:rsidP="00000000" w:rsidRDefault="00000000" w:rsidRPr="00000000" w14:paraId="000000F8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Incorrect = 0</w:t>
      </w:r>
    </w:p>
    <w:p w:rsidR="00000000" w:rsidDel="00000000" w:rsidP="00000000" w:rsidRDefault="00000000" w:rsidRPr="00000000" w14:paraId="000000F9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heading=h.glol9zxsxwuk" w:id="51"/>
      <w:bookmarkEnd w:id="5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Short Answer (5 points each)</w:t>
      </w:r>
    </w:p>
    <w:p w:rsidR="00000000" w:rsidDel="00000000" w:rsidP="00000000" w:rsidRDefault="00000000" w:rsidRPr="00000000" w14:paraId="000000FA">
      <w:pPr>
        <w:numPr>
          <w:ilvl w:val="0"/>
          <w:numId w:val="1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 = Fully accurate, complete, clear</w:t>
      </w:r>
    </w:p>
    <w:p w:rsidR="00000000" w:rsidDel="00000000" w:rsidP="00000000" w:rsidRDefault="00000000" w:rsidRPr="00000000" w14:paraId="000000FB">
      <w:pPr>
        <w:numPr>
          <w:ilvl w:val="0"/>
          <w:numId w:val="1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 = Partially correct or missing detail</w:t>
      </w:r>
    </w:p>
    <w:p w:rsidR="00000000" w:rsidDel="00000000" w:rsidP="00000000" w:rsidRDefault="00000000" w:rsidRPr="00000000" w14:paraId="000000FC">
      <w:pPr>
        <w:numPr>
          <w:ilvl w:val="0"/>
          <w:numId w:val="1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= Minimal understanding</w:t>
      </w:r>
    </w:p>
    <w:p w:rsidR="00000000" w:rsidDel="00000000" w:rsidP="00000000" w:rsidRDefault="00000000" w:rsidRPr="00000000" w14:paraId="000000FD">
      <w:pPr>
        <w:numPr>
          <w:ilvl w:val="0"/>
          <w:numId w:val="1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0 = Incorrect</w:t>
        <w:br w:type="textWrapping"/>
      </w:r>
    </w:p>
    <w:p w:rsidR="00000000" w:rsidDel="00000000" w:rsidP="00000000" w:rsidRDefault="00000000" w:rsidRPr="00000000" w14:paraId="000000FE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heading=h.rtgarn8nuea6" w:id="52"/>
      <w:bookmarkEnd w:id="5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Case/Scenario Questions (10 points each)</w:t>
      </w:r>
    </w:p>
    <w:p w:rsidR="00000000" w:rsidDel="00000000" w:rsidP="00000000" w:rsidRDefault="00000000" w:rsidRPr="00000000" w14:paraId="000000FF">
      <w:pPr>
        <w:numPr>
          <w:ilvl w:val="0"/>
          <w:numId w:val="2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10 = Correct identification + strong explanation</w:t>
      </w:r>
    </w:p>
    <w:p w:rsidR="00000000" w:rsidDel="00000000" w:rsidP="00000000" w:rsidRDefault="00000000" w:rsidRPr="00000000" w14:paraId="00000100">
      <w:pPr>
        <w:numPr>
          <w:ilvl w:val="0"/>
          <w:numId w:val="2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7 = Mostly correct</w:t>
      </w:r>
    </w:p>
    <w:p w:rsidR="00000000" w:rsidDel="00000000" w:rsidP="00000000" w:rsidRDefault="00000000" w:rsidRPr="00000000" w14:paraId="00000101">
      <w:pPr>
        <w:numPr>
          <w:ilvl w:val="0"/>
          <w:numId w:val="2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 = Partial understanding</w:t>
      </w:r>
    </w:p>
    <w:p w:rsidR="00000000" w:rsidDel="00000000" w:rsidP="00000000" w:rsidRDefault="00000000" w:rsidRPr="00000000" w14:paraId="00000102">
      <w:pPr>
        <w:numPr>
          <w:ilvl w:val="0"/>
          <w:numId w:val="2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0–2 = Misunderstood or incorrect</w:t>
        <w:br w:type="textWrapping"/>
      </w:r>
    </w:p>
    <w:p w:rsidR="00000000" w:rsidDel="00000000" w:rsidP="00000000" w:rsidRDefault="00000000" w:rsidRPr="00000000" w14:paraId="00000103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heading=h.xqt9ajkokpz6" w:id="53"/>
      <w:bookmarkEnd w:id="5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Overall Interpretation</w:t>
      </w:r>
    </w:p>
    <w:tbl>
      <w:tblPr>
        <w:tblStyle w:val="Table1"/>
        <w:tblW w:w="57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0"/>
        <w:gridCol w:w="1355"/>
        <w:gridCol w:w="3440"/>
        <w:tblGridChange w:id="0">
          <w:tblGrid>
            <w:gridCol w:w="950"/>
            <w:gridCol w:w="1355"/>
            <w:gridCol w:w="344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Score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Level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Meaning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spacing w:after="0" w:before="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90–100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spacing w:after="0" w:before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Advanced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spacing w:after="0" w:before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Strong prior knowledge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spacing w:after="0" w:before="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70–89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spacing w:after="0" w:before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Proficient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spacing w:after="0" w:before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Good baseline; refine skills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spacing w:after="0" w:before="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50–69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spacing w:after="0" w:before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Developing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spacing w:after="0" w:before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Needs structured training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spacing w:after="0" w:before="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&lt;50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spacing w:after="0" w:before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Beginning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spacing w:after="0" w:before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Requires foundational instruction</w:t>
            </w:r>
          </w:p>
        </w:tc>
      </w:tr>
    </w:tbl>
    <w:p w:rsidR="00000000" w:rsidDel="00000000" w:rsidP="00000000" w:rsidRDefault="00000000" w:rsidRPr="00000000" w14:paraId="0000011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spacing w:before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5">
    <w:pP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Cmsor7">
    <w:name w:val="heading 7"/>
    <w:basedOn w:val="Norml"/>
    <w:next w:val="Norml"/>
    <w:link w:val="Cmsor7Char"/>
    <w:uiPriority w:val="9"/>
    <w:semiHidden w:val="1"/>
    <w:unhideWhenUsed w:val="1"/>
    <w:qFormat w:val="1"/>
    <w:rsid w:val="008D0969"/>
    <w:pPr>
      <w:keepNext w:val="1"/>
      <w:keepLines w:val="1"/>
      <w:spacing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Cmsor8">
    <w:name w:val="heading 8"/>
    <w:basedOn w:val="Norml"/>
    <w:next w:val="Norml"/>
    <w:link w:val="Cmsor8Char"/>
    <w:uiPriority w:val="9"/>
    <w:semiHidden w:val="1"/>
    <w:unhideWhenUsed w:val="1"/>
    <w:qFormat w:val="1"/>
    <w:rsid w:val="008D0969"/>
    <w:pPr>
      <w:keepNext w:val="1"/>
      <w:keepLines w:val="1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Cmsor9">
    <w:name w:val="heading 9"/>
    <w:basedOn w:val="Norml"/>
    <w:next w:val="Norml"/>
    <w:link w:val="Cmsor9Char"/>
    <w:uiPriority w:val="9"/>
    <w:semiHidden w:val="1"/>
    <w:unhideWhenUsed w:val="1"/>
    <w:qFormat w:val="1"/>
    <w:rsid w:val="008D0969"/>
    <w:pPr>
      <w:keepNext w:val="1"/>
      <w:keepLines w:val="1"/>
      <w:outlineLvl w:val="8"/>
    </w:pPr>
    <w:rPr>
      <w:rFonts w:cstheme="majorBidi" w:eastAsiaTheme="majorEastAsia"/>
      <w:color w:val="272727" w:themeColor="text1" w:themeTint="0000D8"/>
    </w:rPr>
  </w:style>
  <w:style w:type="character" w:styleId="Bekezdsalapbettpusa" w:default="1">
    <w:name w:val="Default Paragraph Font"/>
    <w:uiPriority w:val="1"/>
    <w:semiHidden w:val="1"/>
    <w:unhideWhenUsed w:val="1"/>
  </w:style>
  <w:style w:type="table" w:styleId="Normltblzat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mlista" w:default="1">
    <w:name w:val="No List"/>
    <w:uiPriority w:val="99"/>
    <w:semiHidden w:val="1"/>
    <w:unhideWhenUsed w:val="1"/>
  </w:style>
  <w:style w:type="character" w:styleId="Cmsor1Char" w:customStyle="1">
    <w:name w:val="Címsor 1 Char"/>
    <w:basedOn w:val="Bekezdsalapbettpusa"/>
    <w:link w:val="Cmsor1"/>
    <w:uiPriority w:val="9"/>
    <w:rsid w:val="008D0969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Cmsor2Char" w:customStyle="1">
    <w:name w:val="Címsor 2 Char"/>
    <w:basedOn w:val="Bekezdsalapbettpusa"/>
    <w:link w:val="Cmsor2"/>
    <w:uiPriority w:val="9"/>
    <w:rsid w:val="008D0969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Cmsor3Char" w:customStyle="1">
    <w:name w:val="Címsor 3 Char"/>
    <w:basedOn w:val="Bekezdsalapbettpusa"/>
    <w:link w:val="Cmsor3"/>
    <w:uiPriority w:val="9"/>
    <w:rsid w:val="008D0969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Cmsor4Char" w:customStyle="1">
    <w:name w:val="Címsor 4 Char"/>
    <w:basedOn w:val="Bekezdsalapbettpusa"/>
    <w:link w:val="Cmsor4"/>
    <w:uiPriority w:val="9"/>
    <w:semiHidden w:val="1"/>
    <w:rsid w:val="008D0969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Cmsor5Char" w:customStyle="1">
    <w:name w:val="Címsor 5 Char"/>
    <w:basedOn w:val="Bekezdsalapbettpusa"/>
    <w:link w:val="Cmsor5"/>
    <w:uiPriority w:val="9"/>
    <w:semiHidden w:val="1"/>
    <w:rsid w:val="008D0969"/>
    <w:rPr>
      <w:rFonts w:cstheme="majorBidi" w:eastAsiaTheme="majorEastAsia"/>
      <w:color w:val="0f4761" w:themeColor="accent1" w:themeShade="0000BF"/>
    </w:rPr>
  </w:style>
  <w:style w:type="character" w:styleId="Cmsor6Char" w:customStyle="1">
    <w:name w:val="Címsor 6 Char"/>
    <w:basedOn w:val="Bekezdsalapbettpusa"/>
    <w:link w:val="Cmsor6"/>
    <w:uiPriority w:val="9"/>
    <w:semiHidden w:val="1"/>
    <w:rsid w:val="008D0969"/>
    <w:rPr>
      <w:rFonts w:cstheme="majorBidi" w:eastAsiaTheme="majorEastAsia"/>
      <w:i w:val="1"/>
      <w:iCs w:val="1"/>
      <w:color w:val="595959" w:themeColor="text1" w:themeTint="0000A6"/>
    </w:rPr>
  </w:style>
  <w:style w:type="character" w:styleId="Cmsor7Char" w:customStyle="1">
    <w:name w:val="Címsor 7 Char"/>
    <w:basedOn w:val="Bekezdsalapbettpusa"/>
    <w:link w:val="Cmsor7"/>
    <w:uiPriority w:val="9"/>
    <w:semiHidden w:val="1"/>
    <w:rsid w:val="008D0969"/>
    <w:rPr>
      <w:rFonts w:cstheme="majorBidi" w:eastAsiaTheme="majorEastAsia"/>
      <w:color w:val="595959" w:themeColor="text1" w:themeTint="0000A6"/>
    </w:rPr>
  </w:style>
  <w:style w:type="character" w:styleId="Cmsor8Char" w:customStyle="1">
    <w:name w:val="Címsor 8 Char"/>
    <w:basedOn w:val="Bekezdsalapbettpusa"/>
    <w:link w:val="Cmsor8"/>
    <w:uiPriority w:val="9"/>
    <w:semiHidden w:val="1"/>
    <w:rsid w:val="008D0969"/>
    <w:rPr>
      <w:rFonts w:cstheme="majorBidi" w:eastAsiaTheme="majorEastAsia"/>
      <w:i w:val="1"/>
      <w:iCs w:val="1"/>
      <w:color w:val="272727" w:themeColor="text1" w:themeTint="0000D8"/>
    </w:rPr>
  </w:style>
  <w:style w:type="character" w:styleId="Cmsor9Char" w:customStyle="1">
    <w:name w:val="Címsor 9 Char"/>
    <w:basedOn w:val="Bekezdsalapbettpusa"/>
    <w:link w:val="Cmsor9"/>
    <w:uiPriority w:val="9"/>
    <w:semiHidden w:val="1"/>
    <w:rsid w:val="008D0969"/>
    <w:rPr>
      <w:rFonts w:cstheme="majorBidi" w:eastAsiaTheme="majorEastAsia"/>
      <w:color w:val="272727" w:themeColor="text1" w:themeTint="0000D8"/>
    </w:rPr>
  </w:style>
  <w:style w:type="character" w:styleId="CmChar" w:customStyle="1">
    <w:name w:val="Cím Char"/>
    <w:basedOn w:val="Bekezdsalapbettpusa"/>
    <w:link w:val="Cm"/>
    <w:uiPriority w:val="10"/>
    <w:rsid w:val="008D096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AlcmChar" w:customStyle="1">
    <w:name w:val="Alcím Char"/>
    <w:basedOn w:val="Bekezdsalapbettpusa"/>
    <w:link w:val="Alcm"/>
    <w:uiPriority w:val="11"/>
    <w:rsid w:val="008D0969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 w:val="1"/>
    <w:rsid w:val="008D0969"/>
    <w:pPr>
      <w:spacing w:after="160" w:before="160"/>
      <w:jc w:val="center"/>
    </w:pPr>
    <w:rPr>
      <w:i w:val="1"/>
      <w:iCs w:val="1"/>
      <w:color w:val="404040" w:themeColor="text1" w:themeTint="0000BF"/>
    </w:rPr>
  </w:style>
  <w:style w:type="character" w:styleId="IdzetChar" w:customStyle="1">
    <w:name w:val="Idézet Char"/>
    <w:basedOn w:val="Bekezdsalapbettpusa"/>
    <w:link w:val="Idzet"/>
    <w:uiPriority w:val="29"/>
    <w:rsid w:val="008D0969"/>
    <w:rPr>
      <w:i w:val="1"/>
      <w:iCs w:val="1"/>
      <w:color w:val="404040" w:themeColor="text1" w:themeTint="0000BF"/>
    </w:rPr>
  </w:style>
  <w:style w:type="paragraph" w:styleId="Listaszerbekezds">
    <w:name w:val="List Paragraph"/>
    <w:basedOn w:val="Norml"/>
    <w:uiPriority w:val="34"/>
    <w:qFormat w:val="1"/>
    <w:rsid w:val="008D0969"/>
    <w:pPr>
      <w:ind w:left="720"/>
      <w:contextualSpacing w:val="1"/>
    </w:pPr>
  </w:style>
  <w:style w:type="character" w:styleId="Erskiemels">
    <w:name w:val="Intense Emphasis"/>
    <w:basedOn w:val="Bekezdsalapbettpusa"/>
    <w:uiPriority w:val="21"/>
    <w:qFormat w:val="1"/>
    <w:rsid w:val="008D0969"/>
    <w:rPr>
      <w:i w:val="1"/>
      <w:iCs w:val="1"/>
      <w:color w:val="0f4761" w:themeColor="accent1" w:themeShade="0000BF"/>
    </w:rPr>
  </w:style>
  <w:style w:type="paragraph" w:styleId="Kiemeltidzet">
    <w:name w:val="Intense Quote"/>
    <w:basedOn w:val="Norml"/>
    <w:next w:val="Norml"/>
    <w:link w:val="KiemeltidzetChar"/>
    <w:uiPriority w:val="30"/>
    <w:qFormat w:val="1"/>
    <w:rsid w:val="008D0969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KiemeltidzetChar" w:customStyle="1">
    <w:name w:val="Kiemelt idézet Char"/>
    <w:basedOn w:val="Bekezdsalapbettpusa"/>
    <w:link w:val="Kiemeltidzet"/>
    <w:uiPriority w:val="30"/>
    <w:rsid w:val="008D0969"/>
    <w:rPr>
      <w:i w:val="1"/>
      <w:iCs w:val="1"/>
      <w:color w:val="0f4761" w:themeColor="accent1" w:themeShade="0000BF"/>
    </w:rPr>
  </w:style>
  <w:style w:type="character" w:styleId="Ershivatkozs">
    <w:name w:val="Intense Reference"/>
    <w:basedOn w:val="Bekezdsalapbettpusa"/>
    <w:uiPriority w:val="32"/>
    <w:qFormat w:val="1"/>
    <w:rsid w:val="008D0969"/>
    <w:rPr>
      <w:b w:val="1"/>
      <w:bCs w:val="1"/>
      <w:smallCaps w:val="1"/>
      <w:color w:val="0f4761" w:themeColor="accent1" w:themeShade="0000BF"/>
      <w:spacing w:val="5"/>
    </w:rPr>
  </w:style>
  <w:style w:type="paragraph" w:styleId="p1" w:customStyle="1">
    <w:name w:val="p1"/>
    <w:basedOn w:val="Norml"/>
    <w:rsid w:val="008D0969"/>
    <w:pPr>
      <w:spacing w:after="100" w:afterAutospacing="1" w:before="100" w:beforeAutospacing="1"/>
    </w:pPr>
    <w:rPr>
      <w:rFonts w:ascii="Times New Roman" w:cs="Times New Roman" w:eastAsia="Times New Roman" w:hAnsi="Times New Roman"/>
      <w:kern w:val="0"/>
      <w:lang w:eastAsia="hu-HU"/>
    </w:rPr>
  </w:style>
  <w:style w:type="character" w:styleId="s1" w:customStyle="1">
    <w:name w:val="s1"/>
    <w:basedOn w:val="Bekezdsalapbettpusa"/>
    <w:rsid w:val="008D0969"/>
  </w:style>
  <w:style w:type="character" w:styleId="s2" w:customStyle="1">
    <w:name w:val="s2"/>
    <w:basedOn w:val="Bekezdsalapbettpusa"/>
    <w:rsid w:val="008D0969"/>
  </w:style>
  <w:style w:type="character" w:styleId="apple-converted-space" w:customStyle="1">
    <w:name w:val="apple-converted-space"/>
    <w:basedOn w:val="Bekezdsalapbettpusa"/>
    <w:rsid w:val="008D0969"/>
  </w:style>
  <w:style w:type="paragraph" w:styleId="p3" w:customStyle="1">
    <w:name w:val="p3"/>
    <w:basedOn w:val="Norml"/>
    <w:rsid w:val="008D0969"/>
    <w:pPr>
      <w:spacing w:after="100" w:afterAutospacing="1" w:before="100" w:beforeAutospacing="1"/>
    </w:pPr>
    <w:rPr>
      <w:rFonts w:ascii="Times New Roman" w:cs="Times New Roman" w:eastAsia="Times New Roman" w:hAnsi="Times New Roman"/>
      <w:kern w:val="0"/>
      <w:lang w:eastAsia="hu-HU"/>
    </w:rPr>
  </w:style>
  <w:style w:type="paragraph" w:styleId="p4" w:customStyle="1">
    <w:name w:val="p4"/>
    <w:basedOn w:val="Norml"/>
    <w:rsid w:val="008D0969"/>
    <w:pPr>
      <w:spacing w:after="100" w:afterAutospacing="1" w:before="100" w:beforeAutospacing="1"/>
    </w:pPr>
    <w:rPr>
      <w:rFonts w:ascii="Times New Roman" w:cs="Times New Roman" w:eastAsia="Times New Roman" w:hAnsi="Times New Roman"/>
      <w:kern w:val="0"/>
      <w:lang w:eastAsia="hu-HU"/>
    </w:rPr>
  </w:style>
  <w:style w:type="paragraph" w:styleId="p2" w:customStyle="1">
    <w:name w:val="p2"/>
    <w:basedOn w:val="Norml"/>
    <w:rsid w:val="008D0969"/>
    <w:pPr>
      <w:spacing w:after="100" w:afterAutospacing="1" w:before="100" w:beforeAutospacing="1"/>
    </w:pPr>
    <w:rPr>
      <w:rFonts w:ascii="Times New Roman" w:cs="Times New Roman" w:eastAsia="Times New Roman" w:hAnsi="Times New Roman"/>
      <w:kern w:val="0"/>
      <w:lang w:eastAsia="hu-HU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/>
    </w:tbl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QSH6kGgxQQrl9Kl5YHgQoL5hnw==">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2025-08-05T12:50:00Z</dcterms:created>
  <dc:creator>Turcsányi-Szabó Márta</dc:creator>
</cp:coreProperties>
</file>